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38"/>
        <w:gridCol w:w="871"/>
        <w:gridCol w:w="2541"/>
        <w:gridCol w:w="6526"/>
        <w:gridCol w:w="3810"/>
      </w:tblGrid>
      <w:tr w:rsidR="006945CB" w:rsidTr="00185DC6">
        <w:trPr>
          <w:cantSplit/>
          <w:trHeight w:val="1138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45CB" w:rsidRDefault="006945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85DC6" w:rsidTr="00185DC6">
        <w:trPr>
          <w:trHeight w:val="647"/>
        </w:trPr>
        <w:tc>
          <w:tcPr>
            <w:tcW w:w="1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85DC6" w:rsidRPr="00477363" w:rsidRDefault="000524EC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16</w:t>
            </w:r>
            <w:r w:rsidR="00185DC6" w:rsidRPr="004773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C6" w:rsidRDefault="0018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C6" w:rsidRDefault="0018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DC6" w:rsidRPr="00185DC6" w:rsidRDefault="00185DC6" w:rsidP="0056532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5DC6">
              <w:rPr>
                <w:rFonts w:ascii="Times New Roman" w:hAnsi="Times New Roman" w:cs="Times New Roman"/>
                <w:sz w:val="28"/>
                <w:szCs w:val="28"/>
              </w:rPr>
              <w:t>На вокзале.</w:t>
            </w:r>
          </w:p>
          <w:p w:rsidR="00185DC6" w:rsidRPr="00185DC6" w:rsidRDefault="00185DC6" w:rsidP="0056532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5DC6">
              <w:rPr>
                <w:rFonts w:ascii="Times New Roman" w:hAnsi="Times New Roman" w:cs="Times New Roman"/>
                <w:sz w:val="28"/>
                <w:szCs w:val="28"/>
              </w:rPr>
              <w:t>Записать новые слова в словарь упр.1а</w:t>
            </w:r>
            <w:proofErr w:type="gramStart"/>
            <w:r w:rsidRPr="00185DC6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185DC6" w:rsidRPr="00185DC6" w:rsidRDefault="00185DC6" w:rsidP="0056532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5DC6">
              <w:rPr>
                <w:rFonts w:ascii="Times New Roman" w:hAnsi="Times New Roman" w:cs="Times New Roman"/>
                <w:sz w:val="28"/>
                <w:szCs w:val="28"/>
              </w:rPr>
              <w:t>стр.177</w:t>
            </w:r>
          </w:p>
          <w:p w:rsidR="00185DC6" w:rsidRPr="00185DC6" w:rsidRDefault="00185DC6" w:rsidP="0056532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5DC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2 стр.178 (чтение, перевод) </w:t>
            </w:r>
          </w:p>
          <w:p w:rsidR="00185DC6" w:rsidRPr="00185DC6" w:rsidRDefault="00185DC6" w:rsidP="0056532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C6" w:rsidRPr="00185DC6" w:rsidRDefault="00185DC6" w:rsidP="0056532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DC6" w:rsidRPr="00185DC6" w:rsidRDefault="00185DC6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C6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слова с переводом в словарь, упр.2 стр.178 прислать учителю фото на номер  9081749377 в </w:t>
            </w:r>
            <w:proofErr w:type="spellStart"/>
            <w:r w:rsidRPr="00185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85DC6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4" w:history="1">
              <w:r w:rsidRPr="00185DC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185DC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185DC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185DC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185DC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185DC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6945CB" w:rsidTr="00185DC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Pr="00185DC6" w:rsidRDefault="0018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C6">
              <w:rPr>
                <w:rFonts w:ascii="Times New Roman" w:hAnsi="Times New Roman" w:cs="Times New Roman"/>
                <w:sz w:val="28"/>
                <w:szCs w:val="28"/>
              </w:rPr>
              <w:t>П.71. «Теорема о вписанном угле». «Теорема об отрезках пересекающихся хорд». Повторить формулировки теорем и следствий. Учиться строить чертеж по условию задачи. Решить задачи № 671.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945CB" w:rsidTr="00185DC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DC6" w:rsidRDefault="00185DC6" w:rsidP="00185D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«Соли, их классификация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свойства».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ссылке </w:t>
            </w:r>
            <w:hyperlink r:id="rId6" w:history="1">
              <w:r w:rsidRPr="000250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https://www.youtube.com/watch?v=LfnXXwpyCe8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5CB" w:rsidRPr="006945CB" w:rsidRDefault="00185DC6" w:rsidP="0018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Прочтите параграф 42 и выполните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255.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Pr="006945CB" w:rsidRDefault="006945CB" w:rsidP="00F4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945CB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5CB" w:rsidTr="00185DC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DC6" w:rsidRPr="00185DC6" w:rsidRDefault="00185DC6" w:rsidP="00185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Региональный компонент</w:t>
            </w:r>
          </w:p>
          <w:p w:rsidR="00185DC6" w:rsidRPr="00185DC6" w:rsidRDefault="00185DC6" w:rsidP="00185DC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85DC6">
              <w:rPr>
                <w:rFonts w:ascii="Times New Roman" w:hAnsi="Times New Roman" w:cs="Times New Roman"/>
                <w:sz w:val="28"/>
                <w:szCs w:val="28"/>
              </w:rPr>
              <w:t>М.А. Шолохов «Донские рассказы»</w:t>
            </w:r>
          </w:p>
          <w:p w:rsidR="00185DC6" w:rsidRPr="00185DC6" w:rsidRDefault="00185DC6" w:rsidP="00185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DC6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185DC6" w:rsidRPr="00185DC6" w:rsidRDefault="00185DC6" w:rsidP="0018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C6">
              <w:rPr>
                <w:rFonts w:ascii="Times New Roman" w:hAnsi="Times New Roman" w:cs="Times New Roman"/>
                <w:sz w:val="28"/>
                <w:szCs w:val="28"/>
              </w:rPr>
              <w:t xml:space="preserve">Читаем и пересказываем любой рассказ </w:t>
            </w:r>
          </w:p>
          <w:p w:rsidR="00185DC6" w:rsidRPr="00185DC6" w:rsidRDefault="00185DC6" w:rsidP="0018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C6">
              <w:rPr>
                <w:rFonts w:ascii="Times New Roman" w:hAnsi="Times New Roman" w:cs="Times New Roman"/>
                <w:sz w:val="28"/>
                <w:szCs w:val="28"/>
              </w:rPr>
              <w:t>М.А. Шолохова («Родинка», «Жеребенок</w:t>
            </w:r>
            <w:proofErr w:type="gramStart"/>
            <w:r w:rsidRPr="00185DC6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185DC6">
              <w:rPr>
                <w:rFonts w:ascii="Times New Roman" w:hAnsi="Times New Roman" w:cs="Times New Roman"/>
                <w:sz w:val="28"/>
                <w:szCs w:val="28"/>
              </w:rPr>
              <w:t>ли любой другой).</w:t>
            </w:r>
          </w:p>
          <w:p w:rsidR="00185DC6" w:rsidRPr="00185DC6" w:rsidRDefault="00185DC6" w:rsidP="0018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DC6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bookmarkStart w:id="0" w:name="_GoBack"/>
            <w:bookmarkEnd w:id="0"/>
            <w:r w:rsidRPr="00185DC6"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литературе выписываем главных героев, кратко сюжет рассказа)</w:t>
            </w:r>
            <w:proofErr w:type="gramEnd"/>
          </w:p>
          <w:p w:rsidR="006945CB" w:rsidRPr="00477363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Pr="00477363" w:rsidRDefault="0047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6945CB" w:rsidTr="00185DC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80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DC6" w:rsidRPr="00C3394B" w:rsidRDefault="00185DC6" w:rsidP="00185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4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разветвляющихся алгоритмов.</w:t>
            </w:r>
          </w:p>
          <w:p w:rsidR="00185DC6" w:rsidRPr="00C3394B" w:rsidRDefault="00185DC6" w:rsidP="001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4B">
              <w:rPr>
                <w:rFonts w:ascii="Times New Roman" w:hAnsi="Times New Roman" w:cs="Times New Roman"/>
                <w:sz w:val="24"/>
                <w:szCs w:val="24"/>
              </w:rPr>
              <w:t>1. Прочитать §3.4. стр.129-130</w:t>
            </w:r>
          </w:p>
          <w:p w:rsidR="00185DC6" w:rsidRPr="00C3394B" w:rsidRDefault="00185DC6" w:rsidP="001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4B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письменно в тетради</w:t>
            </w:r>
          </w:p>
          <w:p w:rsidR="00185DC6" w:rsidRPr="00DB32AA" w:rsidRDefault="00185DC6" w:rsidP="001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4B">
              <w:rPr>
                <w:rFonts w:ascii="Times New Roman" w:hAnsi="Times New Roman" w:cs="Times New Roman"/>
                <w:sz w:val="24"/>
                <w:szCs w:val="24"/>
              </w:rPr>
              <w:t xml:space="preserve">     1) Перед вами слова, которые встречаются во многих программах на языке Паскаль. </w:t>
            </w:r>
          </w:p>
          <w:p w:rsidR="00185DC6" w:rsidRPr="00DB32AA" w:rsidRDefault="00185DC6" w:rsidP="0018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94B">
              <w:rPr>
                <w:rFonts w:ascii="Times New Roman" w:hAnsi="Times New Roman" w:cs="Times New Roman"/>
                <w:sz w:val="24"/>
                <w:szCs w:val="24"/>
              </w:rPr>
              <w:t>Каконипереводятсянарусскийязык</w:t>
            </w:r>
            <w:proofErr w:type="spellEnd"/>
            <w:r w:rsidRPr="00DB3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Ind w:w="552" w:type="dxa"/>
              <w:tblLook w:val="04A0"/>
            </w:tblPr>
            <w:tblGrid>
              <w:gridCol w:w="496"/>
              <w:gridCol w:w="630"/>
              <w:gridCol w:w="750"/>
              <w:gridCol w:w="803"/>
              <w:gridCol w:w="657"/>
            </w:tblGrid>
            <w:tr w:rsidR="00185DC6" w:rsidTr="0056532A">
              <w:tc>
                <w:tcPr>
                  <w:tcW w:w="0" w:type="auto"/>
                </w:tcPr>
                <w:p w:rsidR="00185DC6" w:rsidRDefault="00185DC6" w:rsidP="005653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39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If</w:t>
                  </w:r>
                </w:p>
              </w:tc>
              <w:tc>
                <w:tcPr>
                  <w:tcW w:w="0" w:type="auto"/>
                </w:tcPr>
                <w:p w:rsidR="00185DC6" w:rsidRDefault="00185DC6" w:rsidP="005653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39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then</w:t>
                  </w:r>
                </w:p>
              </w:tc>
              <w:tc>
                <w:tcPr>
                  <w:tcW w:w="0" w:type="auto"/>
                </w:tcPr>
                <w:p w:rsidR="00185DC6" w:rsidRDefault="00185DC6" w:rsidP="005653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39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else</w:t>
                  </w:r>
                </w:p>
              </w:tc>
              <w:tc>
                <w:tcPr>
                  <w:tcW w:w="0" w:type="auto"/>
                </w:tcPr>
                <w:p w:rsidR="00185DC6" w:rsidRDefault="00185DC6" w:rsidP="005653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39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and</w:t>
                  </w:r>
                </w:p>
              </w:tc>
              <w:tc>
                <w:tcPr>
                  <w:tcW w:w="0" w:type="auto"/>
                </w:tcPr>
                <w:p w:rsidR="00185DC6" w:rsidRDefault="00185DC6" w:rsidP="005653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39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</w:t>
                  </w:r>
                </w:p>
              </w:tc>
            </w:tr>
            <w:tr w:rsidR="00185DC6" w:rsidTr="0056532A">
              <w:tc>
                <w:tcPr>
                  <w:tcW w:w="0" w:type="auto"/>
                </w:tcPr>
                <w:p w:rsidR="00185DC6" w:rsidRDefault="00185DC6" w:rsidP="005653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39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0" w:type="auto"/>
                </w:tcPr>
                <w:p w:rsidR="00185DC6" w:rsidRDefault="00185DC6" w:rsidP="005653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39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</w:t>
                  </w:r>
                </w:p>
              </w:tc>
              <w:tc>
                <w:tcPr>
                  <w:tcW w:w="0" w:type="auto"/>
                </w:tcPr>
                <w:p w:rsidR="00185DC6" w:rsidRDefault="00185DC6" w:rsidP="005653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39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while</w:t>
                  </w:r>
                </w:p>
              </w:tc>
              <w:tc>
                <w:tcPr>
                  <w:tcW w:w="0" w:type="auto"/>
                </w:tcPr>
                <w:p w:rsidR="00185DC6" w:rsidRDefault="00185DC6" w:rsidP="005653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39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repeat</w:t>
                  </w:r>
                </w:p>
              </w:tc>
              <w:tc>
                <w:tcPr>
                  <w:tcW w:w="0" w:type="auto"/>
                </w:tcPr>
                <w:p w:rsidR="00185DC6" w:rsidRDefault="00185DC6" w:rsidP="005653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3394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until</w:t>
                  </w:r>
                </w:p>
              </w:tc>
            </w:tr>
          </w:tbl>
          <w:p w:rsidR="006945CB" w:rsidRPr="002C7DBE" w:rsidRDefault="00185DC6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C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72553" cy="4364091"/>
                  <wp:effectExtent l="19050" t="0" r="0" b="0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701" cy="4367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Pr="002C7DBE" w:rsidRDefault="00477363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185DC6" w:rsidTr="00185DC6">
        <w:trPr>
          <w:trHeight w:val="1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DC6" w:rsidRDefault="00185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C6" w:rsidRDefault="0018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C6" w:rsidRDefault="00185DC6" w:rsidP="0080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DC6" w:rsidRPr="00C66131" w:rsidRDefault="00185DC6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Параграф 18 ст. 102 .Прыжки и метания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DC6" w:rsidRDefault="00185DC6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Ответы выслать на номер 9281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165140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0" w:history="1">
              <w:proofErr w:type="spellStart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proofErr w:type="spellEnd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 </w:t>
              </w:r>
              <w:proofErr w:type="spellStart"/>
              <w:r w:rsidRPr="00185D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  <w:p w:rsidR="00185DC6" w:rsidRPr="00F70657" w:rsidRDefault="00185DC6" w:rsidP="00565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522" w:rsidRDefault="00BB7522"/>
    <w:sectPr w:rsidR="00BB7522" w:rsidSect="00900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48E"/>
    <w:rsid w:val="0000129E"/>
    <w:rsid w:val="000524EC"/>
    <w:rsid w:val="00062755"/>
    <w:rsid w:val="00185DC6"/>
    <w:rsid w:val="001E75AC"/>
    <w:rsid w:val="002C7DBE"/>
    <w:rsid w:val="00387A92"/>
    <w:rsid w:val="00477363"/>
    <w:rsid w:val="0051513F"/>
    <w:rsid w:val="00620EEF"/>
    <w:rsid w:val="00644700"/>
    <w:rsid w:val="006945CB"/>
    <w:rsid w:val="007B18F2"/>
    <w:rsid w:val="0090048E"/>
    <w:rsid w:val="00A14CCE"/>
    <w:rsid w:val="00A414D8"/>
    <w:rsid w:val="00BB7522"/>
    <w:rsid w:val="00C00B31"/>
    <w:rsid w:val="00C10843"/>
    <w:rsid w:val="00D5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7D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nXXwpyCe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tyana_ugrovatova@mail.ru" TargetMode="External"/><Relationship Id="rId10" Type="http://schemas.openxmlformats.org/officeDocument/2006/relationships/hyperlink" Target="&#1056;&#1072;&#1089;&#1087;&#1080;&#1089;&#1072;&#1085;&#1080;&#1077;%20&#1091;&#1088;&#1086;&#1082;&#1086;&#1074;%208%20&#1082;&#1083;&#1072;&#1089;&#1089;%20&#1085;&#1072;%2016.04.2020.docx" TargetMode="External"/><Relationship Id="rId4" Type="http://schemas.openxmlformats.org/officeDocument/2006/relationships/hyperlink" Target="mailto:fomicheva161@mail.ru" TargetMode="External"/><Relationship Id="rId9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340</Words>
  <Characters>1942</Characters>
  <Application>Microsoft Office Word</Application>
  <DocSecurity>0</DocSecurity>
  <Lines>16</Lines>
  <Paragraphs>4</Paragraphs>
  <ScaleCrop>false</ScaleCrop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5</cp:revision>
  <dcterms:created xsi:type="dcterms:W3CDTF">2020-04-08T08:10:00Z</dcterms:created>
  <dcterms:modified xsi:type="dcterms:W3CDTF">2020-04-15T09:54:00Z</dcterms:modified>
</cp:coreProperties>
</file>