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18"/>
        <w:gridCol w:w="575"/>
        <w:gridCol w:w="1532"/>
        <w:gridCol w:w="9019"/>
        <w:gridCol w:w="3142"/>
      </w:tblGrid>
      <w:tr w:rsidR="00B660DF" w:rsidTr="00F94B6B">
        <w:trPr>
          <w:cantSplit/>
          <w:trHeight w:val="1134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0DF" w:rsidRDefault="00B660DF" w:rsidP="00F94B6B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F" w:rsidRDefault="00B660DF" w:rsidP="00F94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F" w:rsidRDefault="00B660DF" w:rsidP="00F94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F" w:rsidRDefault="00B660DF" w:rsidP="00F94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F" w:rsidRDefault="0046359F" w:rsidP="00463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840B6" w:rsidTr="00F94B6B">
        <w:tc>
          <w:tcPr>
            <w:tcW w:w="9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840B6" w:rsidRPr="00DE3F9B" w:rsidRDefault="00A840B6" w:rsidP="00206B9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E3F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Вторник</w:t>
            </w:r>
            <w:r w:rsidR="00A106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12.05</w:t>
            </w:r>
            <w:r w:rsidR="00206B95" w:rsidRPr="00DE3F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0B6" w:rsidRDefault="00A840B6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0B6" w:rsidRDefault="00A840B6" w:rsidP="000E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0B6" w:rsidRPr="00A106A8" w:rsidRDefault="00A106A8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6A8">
              <w:rPr>
                <w:rFonts w:ascii="Times New Roman" w:hAnsi="Times New Roman" w:cs="Times New Roman"/>
                <w:sz w:val="28"/>
                <w:szCs w:val="28"/>
              </w:rPr>
              <w:t>П.75. «Описанная окружность». 1) часть. Понятие описанной окружности, доказать теорему. Выучить. Законспектировать в тетрадь. Решить задачи № 702, 704, 705.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0B6" w:rsidRPr="0086594A" w:rsidRDefault="00A840B6" w:rsidP="00703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5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  <w:r>
              <w:t xml:space="preserve"> </w:t>
            </w:r>
          </w:p>
        </w:tc>
      </w:tr>
      <w:tr w:rsidR="00A106A8" w:rsidTr="00F94B6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6A8" w:rsidRDefault="00A106A8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6A8" w:rsidRDefault="00A106A8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6A8" w:rsidRDefault="00A106A8" w:rsidP="000E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6A8" w:rsidRDefault="00A106A8" w:rsidP="00B13E52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Ситуация в кафе</w:t>
            </w:r>
          </w:p>
          <w:p w:rsidR="00A106A8" w:rsidRDefault="00A106A8" w:rsidP="00B13E52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упр. 9 а) стр.198-199 </w:t>
            </w:r>
          </w:p>
          <w:p w:rsidR="00A106A8" w:rsidRPr="00E010C5" w:rsidRDefault="00A106A8" w:rsidP="00B13E52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Д.З. Упражнение 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E71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E71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стр.199 письменно (А что выбираешь ты? Ответить.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Восстановить разговор)</w:t>
            </w:r>
            <w:proofErr w:type="gramEnd"/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6A8" w:rsidRDefault="00A106A8" w:rsidP="00B13E52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упр.9а стр.198-199 чтение; выбрать любую роль, чтение записать на диктофон, отправить. </w:t>
            </w:r>
          </w:p>
          <w:p w:rsidR="00A106A8" w:rsidRPr="00A05717" w:rsidRDefault="00A106A8" w:rsidP="00B13E52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E71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стр.199 выполнить письменно </w:t>
            </w:r>
            <w:r w:rsidRPr="00A05717">
              <w:rPr>
                <w:rFonts w:ascii="Times New Roman" w:hAnsi="Times New Roman" w:cs="Times New Roman"/>
                <w:sz w:val="28"/>
                <w:szCs w:val="28"/>
              </w:rPr>
              <w:t xml:space="preserve"> и прислать учителю фото на номер  9081749377 в </w:t>
            </w:r>
            <w:proofErr w:type="spellStart"/>
            <w:r w:rsidRPr="00A05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A05717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Pr="00A057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fomicheva</w:t>
              </w:r>
              <w:r w:rsidRPr="00A057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161@</w:t>
              </w:r>
              <w:r w:rsidRPr="00A057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Pr="00A057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A057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A0571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</w:tr>
      <w:tr w:rsidR="00A106A8" w:rsidTr="00F94B6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6A8" w:rsidRDefault="00A106A8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6A8" w:rsidRDefault="00A106A8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6A8" w:rsidRDefault="00A106A8" w:rsidP="000E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6A8" w:rsidRDefault="00A106A8" w:rsidP="00A10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82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Pr="0090598F">
              <w:rPr>
                <w:rFonts w:ascii="Times New Roman" w:hAnsi="Times New Roman" w:cs="Times New Roman"/>
                <w:sz w:val="28"/>
                <w:szCs w:val="28"/>
              </w:rPr>
              <w:t>Особенности высшей нервной деятельности человека.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Эмоции и память».  Просмотрите видео по ссылке </w:t>
            </w:r>
            <w:hyperlink r:id="rId7" w:history="1">
              <w:r w:rsidRPr="009D70F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https://www.youtube.com/watch?v=WQjgkEPgo_s</w:t>
              </w:r>
            </w:hyperlink>
          </w:p>
          <w:p w:rsidR="00A106A8" w:rsidRDefault="00A106A8" w:rsidP="00A10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Заполнить табл.: Виды памяти.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288"/>
              <w:gridCol w:w="4288"/>
            </w:tblGrid>
            <w:tr w:rsidR="00A106A8" w:rsidTr="00B13E52">
              <w:tc>
                <w:tcPr>
                  <w:tcW w:w="4288" w:type="dxa"/>
                </w:tcPr>
                <w:p w:rsidR="00A106A8" w:rsidRDefault="00A106A8" w:rsidP="00B13E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Виды памяти</w:t>
                  </w:r>
                </w:p>
              </w:tc>
              <w:tc>
                <w:tcPr>
                  <w:tcW w:w="4288" w:type="dxa"/>
                </w:tcPr>
                <w:p w:rsidR="00A106A8" w:rsidRDefault="00A106A8" w:rsidP="00B13E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Определение понятия</w:t>
                  </w:r>
                </w:p>
              </w:tc>
            </w:tr>
            <w:tr w:rsidR="00A106A8" w:rsidTr="00B13E52">
              <w:tc>
                <w:tcPr>
                  <w:tcW w:w="4288" w:type="dxa"/>
                </w:tcPr>
                <w:p w:rsidR="00A106A8" w:rsidRDefault="00A106A8" w:rsidP="00B13E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механическая</w:t>
                  </w:r>
                </w:p>
              </w:tc>
              <w:tc>
                <w:tcPr>
                  <w:tcW w:w="4288" w:type="dxa"/>
                </w:tcPr>
                <w:p w:rsidR="00A106A8" w:rsidRDefault="00A106A8" w:rsidP="00B13E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106A8" w:rsidTr="00B13E52">
              <w:tc>
                <w:tcPr>
                  <w:tcW w:w="4288" w:type="dxa"/>
                </w:tcPr>
                <w:p w:rsidR="00A106A8" w:rsidRDefault="00A106A8" w:rsidP="00B13E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логическая</w:t>
                  </w:r>
                </w:p>
              </w:tc>
              <w:tc>
                <w:tcPr>
                  <w:tcW w:w="4288" w:type="dxa"/>
                </w:tcPr>
                <w:p w:rsidR="00A106A8" w:rsidRDefault="00A106A8" w:rsidP="00B13E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106A8" w:rsidTr="00B13E52">
              <w:tc>
                <w:tcPr>
                  <w:tcW w:w="4288" w:type="dxa"/>
                </w:tcPr>
                <w:p w:rsidR="00A106A8" w:rsidRDefault="00A106A8" w:rsidP="00B13E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длительная</w:t>
                  </w:r>
                </w:p>
              </w:tc>
              <w:tc>
                <w:tcPr>
                  <w:tcW w:w="4288" w:type="dxa"/>
                </w:tcPr>
                <w:p w:rsidR="00A106A8" w:rsidRDefault="00A106A8" w:rsidP="00B13E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106A8" w:rsidTr="00B13E52">
              <w:tc>
                <w:tcPr>
                  <w:tcW w:w="4288" w:type="dxa"/>
                </w:tcPr>
                <w:p w:rsidR="00A106A8" w:rsidRDefault="00A106A8" w:rsidP="00B13E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кратковременная</w:t>
                  </w:r>
                </w:p>
              </w:tc>
              <w:tc>
                <w:tcPr>
                  <w:tcW w:w="4288" w:type="dxa"/>
                </w:tcPr>
                <w:p w:rsidR="00A106A8" w:rsidRDefault="00A106A8" w:rsidP="00B13E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106A8" w:rsidRDefault="00A106A8" w:rsidP="002E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вопрос: Какие познавательные процессы вы знаете?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6A8" w:rsidRDefault="00A106A8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сфотографировать и прислать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ватцап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 Галушкиной.</w:t>
            </w:r>
          </w:p>
        </w:tc>
      </w:tr>
      <w:tr w:rsidR="00A106A8" w:rsidTr="00F94B6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6A8" w:rsidRDefault="00A106A8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6A8" w:rsidRDefault="00A106A8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6A8" w:rsidRDefault="00A106A8" w:rsidP="000E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6A8" w:rsidRPr="00A106A8" w:rsidRDefault="00A106A8" w:rsidP="00A106A8">
            <w:pPr>
              <w:pStyle w:val="c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106A8">
              <w:rPr>
                <w:sz w:val="28"/>
                <w:szCs w:val="28"/>
              </w:rPr>
              <w:t>Тема «Свойства простых и сложных веще</w:t>
            </w:r>
            <w:proofErr w:type="gramStart"/>
            <w:r w:rsidRPr="00A106A8">
              <w:rPr>
                <w:sz w:val="28"/>
                <w:szCs w:val="28"/>
              </w:rPr>
              <w:t>ств в св</w:t>
            </w:r>
            <w:proofErr w:type="gramEnd"/>
            <w:r w:rsidRPr="00A106A8">
              <w:rPr>
                <w:sz w:val="28"/>
                <w:szCs w:val="28"/>
              </w:rPr>
              <w:t>ете ТЭД и  ОВР»</w:t>
            </w:r>
          </w:p>
          <w:p w:rsidR="00A106A8" w:rsidRDefault="00A106A8" w:rsidP="00A10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6A8">
              <w:rPr>
                <w:rFonts w:ascii="Times New Roman" w:hAnsi="Times New Roman" w:cs="Times New Roman"/>
                <w:sz w:val="28"/>
                <w:szCs w:val="28"/>
              </w:rPr>
              <w:t xml:space="preserve">Повторите определения параграфа 37: Что такое кислоты, основания, оксиды и соли и выполните </w:t>
            </w:r>
            <w:proofErr w:type="spellStart"/>
            <w:proofErr w:type="gramStart"/>
            <w:r w:rsidRPr="00A106A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A106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106A8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 Распределите формулы веществ по классам и дать им названия: </w:t>
            </w:r>
            <w:proofErr w:type="spellStart"/>
            <w:proofErr w:type="gramStart"/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aO</w:t>
            </w:r>
            <w:proofErr w:type="spellEnd"/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,  </w:t>
            </w:r>
            <w:proofErr w:type="spellStart"/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HCl</w:t>
            </w:r>
            <w:proofErr w:type="spellEnd"/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,  </w:t>
            </w:r>
            <w:proofErr w:type="spellStart"/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LiOH</w:t>
            </w:r>
            <w:proofErr w:type="spellEnd"/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CuO</w:t>
            </w:r>
            <w:proofErr w:type="spellEnd"/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, KOH, Na</w:t>
            </w:r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O, Na</w:t>
            </w:r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SiO</w:t>
            </w:r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vertAlign w:val="subscript"/>
              </w:rPr>
              <w:t>3</w:t>
            </w:r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Al</w:t>
            </w:r>
            <w:proofErr w:type="spellEnd"/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(OH)</w:t>
            </w:r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vertAlign w:val="subscript"/>
              </w:rPr>
              <w:t>3,</w:t>
            </w:r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 H</w:t>
            </w:r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SiO</w:t>
            </w:r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vertAlign w:val="subscript"/>
              </w:rPr>
              <w:t>3</w:t>
            </w:r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, CO</w:t>
            </w:r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vertAlign w:val="subscript"/>
              </w:rPr>
              <w:t>2 </w:t>
            </w:r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, S , HNO</w:t>
            </w:r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vertAlign w:val="subscript"/>
              </w:rPr>
              <w:t>3</w:t>
            </w:r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Ca</w:t>
            </w:r>
            <w:proofErr w:type="spellEnd"/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(OH)</w:t>
            </w:r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, Al</w:t>
            </w:r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(SO</w:t>
            </w:r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vertAlign w:val="subscript"/>
              </w:rPr>
              <w:t>4</w:t>
            </w:r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vertAlign w:val="subscript"/>
              </w:rPr>
              <w:t> 3</w:t>
            </w:r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, SO</w:t>
            </w:r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, H</w:t>
            </w:r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CO</w:t>
            </w:r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vertAlign w:val="subscript"/>
              </w:rPr>
              <w:t>3</w:t>
            </w:r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Mg</w:t>
            </w:r>
            <w:proofErr w:type="spellEnd"/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(OH)</w:t>
            </w:r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,  FeCO</w:t>
            </w:r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vertAlign w:val="subscript"/>
              </w:rPr>
              <w:t>3</w:t>
            </w:r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, CO</w:t>
            </w:r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, SO</w:t>
            </w:r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vertAlign w:val="subscript"/>
              </w:rPr>
              <w:t>3</w:t>
            </w:r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,  </w:t>
            </w:r>
            <w:proofErr w:type="spellStart"/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Вa</w:t>
            </w:r>
            <w:proofErr w:type="spellEnd"/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,  </w:t>
            </w:r>
            <w:proofErr w:type="spellStart"/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NaCl</w:t>
            </w:r>
            <w:proofErr w:type="spellEnd"/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,  </w:t>
            </w:r>
            <w:proofErr w:type="spellStart"/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Вa</w:t>
            </w:r>
            <w:proofErr w:type="spellEnd"/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(OH)</w:t>
            </w:r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,  </w:t>
            </w:r>
            <w:proofErr w:type="spellStart"/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MgO</w:t>
            </w:r>
            <w:proofErr w:type="spellEnd"/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,  </w:t>
            </w:r>
            <w:proofErr w:type="spellStart"/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NaOH</w:t>
            </w:r>
            <w:proofErr w:type="spellEnd"/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,  ВaSO</w:t>
            </w:r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vertAlign w:val="subscript"/>
              </w:rPr>
              <w:t>3</w:t>
            </w:r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,  H</w:t>
            </w:r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SO</w:t>
            </w:r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vertAlign w:val="subscript"/>
              </w:rPr>
              <w:t>4,   </w:t>
            </w:r>
            <w:proofErr w:type="spellStart"/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KCl</w:t>
            </w:r>
            <w:proofErr w:type="spellEnd"/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,  </w:t>
            </w:r>
            <w:proofErr w:type="spellStart"/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Fe</w:t>
            </w:r>
            <w:proofErr w:type="spellEnd"/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(OH)</w:t>
            </w:r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vertAlign w:val="subscript"/>
              </w:rPr>
              <w:t>3</w:t>
            </w:r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,  ВаSO</w:t>
            </w:r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vertAlign w:val="subscript"/>
              </w:rPr>
              <w:t>4 ,  </w:t>
            </w:r>
            <w:proofErr w:type="spellStart"/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HBr</w:t>
            </w:r>
            <w:proofErr w:type="spellEnd"/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,  </w:t>
            </w:r>
            <w:proofErr w:type="spellStart"/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Вa</w:t>
            </w:r>
            <w:proofErr w:type="spellEnd"/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, H</w:t>
            </w:r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vertAlign w:val="subscript"/>
              </w:rPr>
              <w:t>3</w:t>
            </w:r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PO</w:t>
            </w:r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vertAlign w:val="subscript"/>
              </w:rPr>
              <w:t>4</w:t>
            </w:r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, P</w:t>
            </w:r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O</w:t>
            </w:r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vertAlign w:val="subscript"/>
              </w:rPr>
              <w:t>5</w:t>
            </w:r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, Na</w:t>
            </w:r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SO</w:t>
            </w:r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vertAlign w:val="subscript"/>
              </w:rPr>
              <w:t>4</w:t>
            </w:r>
            <w:r w:rsidRPr="00A106A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6A8" w:rsidRDefault="00A106A8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сфотографировать и прислать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ватцап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 Галушкиной.</w:t>
            </w:r>
          </w:p>
        </w:tc>
      </w:tr>
      <w:tr w:rsidR="00A106A8" w:rsidTr="00F94B6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6A8" w:rsidRDefault="00A106A8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6A8" w:rsidRDefault="00A106A8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6A8" w:rsidRDefault="00A106A8" w:rsidP="000E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6A8" w:rsidRPr="00A106A8" w:rsidRDefault="00A106A8" w:rsidP="00A10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6A8">
              <w:rPr>
                <w:rFonts w:ascii="Times New Roman" w:hAnsi="Times New Roman" w:cs="Times New Roman"/>
                <w:sz w:val="28"/>
                <w:szCs w:val="28"/>
              </w:rPr>
              <w:t>История на страницах поэзии XX века. Обзор. Лирика В. Брюсова, З. Гиппиус, Н. Гумилёва</w:t>
            </w:r>
          </w:p>
          <w:p w:rsidR="00A106A8" w:rsidRPr="00A106A8" w:rsidRDefault="00A106A8" w:rsidP="00A10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06A8">
              <w:rPr>
                <w:rFonts w:ascii="Times New Roman" w:hAnsi="Times New Roman" w:cs="Times New Roman"/>
                <w:sz w:val="28"/>
                <w:szCs w:val="28"/>
              </w:rPr>
              <w:t>(стр.198 – 204_ Аудиозапись.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106A8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стихотворения по выбору)</w:t>
            </w:r>
            <w:proofErr w:type="gramEnd"/>
          </w:p>
          <w:p w:rsidR="00A106A8" w:rsidRPr="00A106A8" w:rsidRDefault="00A106A8" w:rsidP="00E25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6A8" w:rsidRPr="00326757" w:rsidRDefault="00A106A8" w:rsidP="00FE1E1E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2675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326757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326757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326757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2675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26757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26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3267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3267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  <w:tr w:rsidR="00A106A8" w:rsidTr="00F94B6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6A8" w:rsidRDefault="00A106A8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6A8" w:rsidRDefault="00A106A8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6A8" w:rsidRDefault="00A106A8" w:rsidP="000E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6A8" w:rsidRPr="00A106A8" w:rsidRDefault="00A106A8" w:rsidP="00A10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§66  </w:t>
            </w:r>
            <w:r w:rsidRPr="00EF6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6A8">
              <w:rPr>
                <w:rFonts w:ascii="Times New Roman" w:hAnsi="Times New Roman" w:cs="Times New Roman"/>
                <w:sz w:val="28"/>
                <w:szCs w:val="28"/>
              </w:rPr>
              <w:t>Плоское зеркало.</w:t>
            </w:r>
          </w:p>
          <w:p w:rsidR="00A106A8" w:rsidRPr="00A106A8" w:rsidRDefault="00A106A8" w:rsidP="00A10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6A8">
              <w:rPr>
                <w:rFonts w:ascii="Times New Roman" w:hAnsi="Times New Roman" w:cs="Times New Roman"/>
                <w:sz w:val="28"/>
                <w:szCs w:val="28"/>
              </w:rPr>
              <w:t>Ответ на</w:t>
            </w:r>
            <w:proofErr w:type="gramStart"/>
            <w:r w:rsidRPr="00A106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A106A8">
              <w:rPr>
                <w:rFonts w:ascii="Times New Roman" w:hAnsi="Times New Roman" w:cs="Times New Roman"/>
                <w:sz w:val="28"/>
                <w:szCs w:val="28"/>
              </w:rPr>
              <w:t xml:space="preserve"> и 4 вопросы параграфа. </w:t>
            </w:r>
          </w:p>
          <w:p w:rsidR="00A106A8" w:rsidRPr="00EF66EF" w:rsidRDefault="00A106A8" w:rsidP="002E5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6A8" w:rsidRPr="00206B95" w:rsidRDefault="00A106A8" w:rsidP="0070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95">
              <w:rPr>
                <w:rFonts w:ascii="Times New Roman" w:hAnsi="Times New Roman" w:cs="Times New Roman"/>
                <w:sz w:val="28"/>
                <w:szCs w:val="28"/>
              </w:rPr>
              <w:t xml:space="preserve">Краткий ответ на вопросы прислать на </w:t>
            </w:r>
            <w:proofErr w:type="spellStart"/>
            <w:r w:rsidRPr="00206B9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206B9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06B95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206B9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Pr="00206B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206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206B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206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06B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D60A11" w:rsidRDefault="00D60A11"/>
    <w:sectPr w:rsidR="00D60A11" w:rsidSect="00B660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62ADE"/>
    <w:multiLevelType w:val="hybridMultilevel"/>
    <w:tmpl w:val="C2467F06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03D6EB3"/>
    <w:multiLevelType w:val="hybridMultilevel"/>
    <w:tmpl w:val="94147252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60DF"/>
    <w:rsid w:val="00015943"/>
    <w:rsid w:val="00027BBA"/>
    <w:rsid w:val="00165672"/>
    <w:rsid w:val="001B3CDD"/>
    <w:rsid w:val="001F1556"/>
    <w:rsid w:val="00202425"/>
    <w:rsid w:val="00206B95"/>
    <w:rsid w:val="00297882"/>
    <w:rsid w:val="002C2251"/>
    <w:rsid w:val="002E5F8A"/>
    <w:rsid w:val="002E7FF6"/>
    <w:rsid w:val="00326757"/>
    <w:rsid w:val="0046359F"/>
    <w:rsid w:val="00482A10"/>
    <w:rsid w:val="004D23BB"/>
    <w:rsid w:val="005151F0"/>
    <w:rsid w:val="00A106A8"/>
    <w:rsid w:val="00A840B6"/>
    <w:rsid w:val="00AD3D0A"/>
    <w:rsid w:val="00B660DF"/>
    <w:rsid w:val="00C24603"/>
    <w:rsid w:val="00C57E41"/>
    <w:rsid w:val="00CA2CFE"/>
    <w:rsid w:val="00D201FA"/>
    <w:rsid w:val="00D60A11"/>
    <w:rsid w:val="00DE3F9B"/>
    <w:rsid w:val="00E251DC"/>
    <w:rsid w:val="00E72645"/>
    <w:rsid w:val="00EF66EF"/>
    <w:rsid w:val="00F11B2C"/>
    <w:rsid w:val="00F40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0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40B6"/>
    <w:rPr>
      <w:color w:val="0000FF" w:themeColor="hyperlink"/>
      <w:u w:val="single"/>
    </w:rPr>
  </w:style>
  <w:style w:type="paragraph" w:styleId="a5">
    <w:name w:val="No Spacing"/>
    <w:uiPriority w:val="1"/>
    <w:qFormat/>
    <w:rsid w:val="001B3CDD"/>
    <w:pPr>
      <w:spacing w:after="0" w:line="240" w:lineRule="auto"/>
    </w:pPr>
    <w:rPr>
      <w:rFonts w:eastAsiaTheme="minorHAnsi"/>
      <w:lang w:eastAsia="en-US"/>
    </w:rPr>
  </w:style>
  <w:style w:type="paragraph" w:customStyle="1" w:styleId="c9">
    <w:name w:val="c9"/>
    <w:basedOn w:val="a"/>
    <w:rsid w:val="00A10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10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X\Desktop\glad4enko.ludmila@%20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QjgkEPgo_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micheva161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atyana_ugrovatov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oka-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10</cp:revision>
  <dcterms:created xsi:type="dcterms:W3CDTF">2020-04-06T13:53:00Z</dcterms:created>
  <dcterms:modified xsi:type="dcterms:W3CDTF">2020-05-11T11:35:00Z</dcterms:modified>
</cp:coreProperties>
</file>