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35"/>
        <w:gridCol w:w="873"/>
        <w:gridCol w:w="2484"/>
        <w:gridCol w:w="6053"/>
        <w:gridCol w:w="4341"/>
      </w:tblGrid>
      <w:tr w:rsidR="00C363F5" w:rsidTr="00C363F5">
        <w:trPr>
          <w:cantSplit/>
          <w:trHeight w:val="1159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63F5" w:rsidRDefault="00C363F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 w:rsidP="007E2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 w:rsidP="007E2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 w:rsidP="007E2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F5" w:rsidRDefault="00C363F5" w:rsidP="007E2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363F5" w:rsidTr="00C363F5">
        <w:trPr>
          <w:trHeight w:val="322"/>
        </w:trPr>
        <w:tc>
          <w:tcPr>
            <w:tcW w:w="1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63F5" w:rsidRPr="00C363F5" w:rsidRDefault="00C363F5" w:rsidP="006943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36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 10.04.2020 г.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F5" w:rsidRPr="00C363F5" w:rsidRDefault="00C363F5" w:rsidP="00C363F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363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Борис Львович </w:t>
            </w:r>
            <w:r w:rsidRPr="00C363F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Васильев</w:t>
            </w:r>
            <w:r w:rsidRPr="00C363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C363F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«Утоли</w:t>
            </w:r>
            <w:r w:rsidRPr="00C363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C363F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моя</w:t>
            </w:r>
            <w:proofErr w:type="gramEnd"/>
            <w:r w:rsidRPr="00C363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363F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печали</w:t>
            </w:r>
            <w:r w:rsidRPr="00C363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C363F5" w:rsidRPr="00C363F5" w:rsidRDefault="00C363F5" w:rsidP="00C36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F5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C363F5" w:rsidRPr="00C363F5" w:rsidRDefault="00C363F5" w:rsidP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F5">
              <w:rPr>
                <w:rFonts w:ascii="Times New Roman" w:hAnsi="Times New Roman" w:cs="Times New Roman"/>
                <w:sz w:val="28"/>
                <w:szCs w:val="28"/>
              </w:rPr>
              <w:t>Читаем и пересказываем текст самостоятельно.</w:t>
            </w:r>
          </w:p>
          <w:p w:rsidR="00C363F5" w:rsidRPr="00C363F5" w:rsidRDefault="00C363F5" w:rsidP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F5">
              <w:rPr>
                <w:rFonts w:ascii="Times New Roman" w:hAnsi="Times New Roman" w:cs="Times New Roman"/>
                <w:sz w:val="28"/>
                <w:szCs w:val="28"/>
              </w:rPr>
              <w:t>Составьте 5-6 вопросов по содержанию текста и запишите их в тетрадь по литературе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F5" w:rsidRP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F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C363F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C363F5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C363F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363F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363F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C36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C363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C363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C363F5" w:rsidTr="00C363F5">
        <w:trPr>
          <w:trHeight w:val="1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П.5.2, 5.3 «Что такое функция», «График функций». Читать, разобрать примеры из параграфа. Выучить основные понятия. Научиться строить и читать графики функции. Решить задачи № 756 - 760.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C363F5" w:rsidTr="00C363F5">
        <w:trPr>
          <w:trHeight w:val="1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59  </w:t>
            </w:r>
            <w:r w:rsidRPr="003954E7">
              <w:rPr>
                <w:rFonts w:ascii="Times New Roman" w:hAnsi="Times New Roman" w:cs="Times New Roman"/>
                <w:sz w:val="28"/>
                <w:szCs w:val="28"/>
              </w:rPr>
              <w:t>Применение электромагнитов.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F5" w:rsidRP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F5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C363F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363F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363F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C363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C363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C363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C363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363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363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363F5" w:rsidTr="00C363F5">
        <w:trPr>
          <w:trHeight w:val="1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F5" w:rsidRDefault="00C363F5" w:rsidP="008C79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 мы понимаем современность</w:t>
            </w:r>
          </w:p>
          <w:p w:rsidR="00C363F5" w:rsidRPr="00F34890" w:rsidRDefault="00C363F5" w:rsidP="008C79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89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F34890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F34890">
              <w:rPr>
                <w:rFonts w:ascii="Times New Roman" w:hAnsi="Times New Roman" w:cs="Times New Roman"/>
                <w:sz w:val="28"/>
                <w:szCs w:val="28"/>
              </w:rPr>
              <w:t xml:space="preserve"> и прослушивание </w:t>
            </w:r>
            <w:proofErr w:type="spellStart"/>
            <w:r w:rsidRPr="00F34890">
              <w:rPr>
                <w:rFonts w:ascii="Times New Roman" w:hAnsi="Times New Roman" w:cs="Times New Roman"/>
                <w:sz w:val="28"/>
                <w:szCs w:val="28"/>
              </w:rPr>
              <w:t>аудиофрагментов</w:t>
            </w:r>
            <w:proofErr w:type="spellEnd"/>
            <w:r w:rsidRPr="00F348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363F5" w:rsidRDefault="00AB7E1C" w:rsidP="008C798B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C363F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https://resh.edu.ru/subject/lesson/3115/start/</w:t>
              </w:r>
            </w:hyperlink>
          </w:p>
          <w:p w:rsidR="00C363F5" w:rsidRPr="00F34890" w:rsidRDefault="00C363F5" w:rsidP="008C79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r w:rsidRPr="00F3489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363F5" w:rsidRPr="00B249BA" w:rsidRDefault="00C363F5" w:rsidP="008C798B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Написать в тетради, ка</w:t>
            </w:r>
            <w:r w:rsidRPr="00B249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кие композиторы прошлого и их произведения, на ваш взгляд, современны и на сегодняшний день.</w:t>
            </w:r>
          </w:p>
          <w:p w:rsidR="00C363F5" w:rsidRPr="00B249BA" w:rsidRDefault="00C363F5" w:rsidP="008C79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Что значит</w:t>
            </w:r>
            <w:bookmarkStart w:id="0" w:name="_GoBack"/>
            <w:bookmarkEnd w:id="0"/>
            <w:r w:rsidRPr="00B24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современность в музыке?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F5" w:rsidRPr="00B249BA" w:rsidRDefault="00C363F5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BA">
              <w:rPr>
                <w:rFonts w:ascii="Times New Roman" w:hAnsi="Times New Roman" w:cs="Times New Roman"/>
                <w:sz w:val="28"/>
                <w:szCs w:val="28"/>
              </w:rPr>
              <w:t>Пояснения к выполнению заданий.</w:t>
            </w:r>
          </w:p>
          <w:p w:rsidR="00C363F5" w:rsidRPr="00B249BA" w:rsidRDefault="00C363F5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B249BA">
              <w:rPr>
                <w:rFonts w:ascii="Times New Roman" w:hAnsi="Times New Roman" w:cs="Times New Roman"/>
                <w:sz w:val="28"/>
                <w:szCs w:val="28"/>
              </w:rPr>
              <w:t>Письменное</w:t>
            </w:r>
            <w:proofErr w:type="gramEnd"/>
            <w:r w:rsidRPr="00B249B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вы можете выполнить в тетради, затем сфотографировать текст  на телефон или сделать скан копию. Либо напечатать на компьютере, планшете или ноутбуке и  отправить  в форме документа в формате (</w:t>
            </w:r>
            <w:proofErr w:type="spellStart"/>
            <w:r w:rsidRPr="00B249BA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  <w:proofErr w:type="spellEnd"/>
            <w:r w:rsidRPr="00B249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49BA">
              <w:rPr>
                <w:rFonts w:ascii="Times New Roman" w:hAnsi="Times New Roman" w:cs="Times New Roman"/>
                <w:sz w:val="28"/>
                <w:szCs w:val="28"/>
              </w:rPr>
              <w:t>txt</w:t>
            </w:r>
            <w:proofErr w:type="spellEnd"/>
            <w:r w:rsidRPr="00B249BA">
              <w:rPr>
                <w:rFonts w:ascii="Times New Roman" w:hAnsi="Times New Roman" w:cs="Times New Roman"/>
                <w:sz w:val="28"/>
                <w:szCs w:val="28"/>
              </w:rPr>
              <w:t xml:space="preserve">) или сделать </w:t>
            </w:r>
            <w:proofErr w:type="spellStart"/>
            <w:r w:rsidRPr="00B249BA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B249BA">
              <w:rPr>
                <w:rFonts w:ascii="Times New Roman" w:hAnsi="Times New Roman" w:cs="Times New Roman"/>
                <w:sz w:val="28"/>
                <w:szCs w:val="28"/>
              </w:rPr>
              <w:t xml:space="preserve"> экрана и  отправить учителю любым удобным </w:t>
            </w:r>
            <w:r w:rsidRPr="00B24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способом, указанным в примечании.</w:t>
            </w:r>
          </w:p>
          <w:p w:rsidR="00C363F5" w:rsidRDefault="00C363F5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B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B249B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249BA">
              <w:rPr>
                <w:rFonts w:ascii="Times New Roman" w:hAnsi="Times New Roman" w:cs="Times New Roman"/>
                <w:sz w:val="28"/>
                <w:szCs w:val="28"/>
              </w:rPr>
              <w:t xml:space="preserve">: 8-908-191-82-28 или на </w:t>
            </w:r>
            <w:proofErr w:type="spellStart"/>
            <w:r w:rsidRPr="00B249B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249B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49B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B249BA">
              <w:rPr>
                <w:rFonts w:ascii="Times New Roman" w:hAnsi="Times New Roman" w:cs="Times New Roman"/>
                <w:sz w:val="28"/>
                <w:szCs w:val="28"/>
              </w:rPr>
              <w:t xml:space="preserve"> – lyudmilagayvor@gmail.com</w:t>
            </w:r>
          </w:p>
        </w:tc>
      </w:tr>
      <w:tr w:rsidR="00C363F5" w:rsidTr="00C363F5">
        <w:trPr>
          <w:trHeight w:val="1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 w:rsidP="0059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F5" w:rsidRDefault="00C363F5" w:rsidP="0059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§21 Восстание под предводительством  Е.И. Пугачева </w:t>
            </w:r>
          </w:p>
          <w:p w:rsidR="00C363F5" w:rsidRDefault="00AB7E1C" w:rsidP="005949FE">
            <w:hyperlink r:id="rId9" w:history="1">
              <w:r w:rsidR="00C363F5" w:rsidRPr="000B6E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https://resh.edu.ru/subject/lesson/2538/start/</w:t>
              </w:r>
            </w:hyperlink>
          </w:p>
          <w:p w:rsidR="00C363F5" w:rsidRDefault="00C363F5" w:rsidP="00C363F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§21 стр.26-32</w:t>
            </w:r>
          </w:p>
          <w:p w:rsidR="00C363F5" w:rsidRDefault="00C363F5" w:rsidP="00C363F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40"/>
              <w:gridCol w:w="1941"/>
              <w:gridCol w:w="1941"/>
            </w:tblGrid>
            <w:tr w:rsidR="00C363F5" w:rsidTr="00C363F5">
              <w:tc>
                <w:tcPr>
                  <w:tcW w:w="1940" w:type="dxa"/>
                </w:tcPr>
                <w:p w:rsidR="00C363F5" w:rsidRPr="00C363F5" w:rsidRDefault="00C363F5" w:rsidP="00C363F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363F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Этап восстания</w:t>
                  </w:r>
                </w:p>
              </w:tc>
              <w:tc>
                <w:tcPr>
                  <w:tcW w:w="1941" w:type="dxa"/>
                </w:tcPr>
                <w:p w:rsidR="00C363F5" w:rsidRPr="00C363F5" w:rsidRDefault="00C363F5" w:rsidP="00C363F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Участники восстания</w:t>
                  </w:r>
                </w:p>
              </w:tc>
              <w:tc>
                <w:tcPr>
                  <w:tcW w:w="1941" w:type="dxa"/>
                </w:tcPr>
                <w:p w:rsidR="00C363F5" w:rsidRPr="00C363F5" w:rsidRDefault="00C363F5" w:rsidP="00C363F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Итог этапа восстания</w:t>
                  </w:r>
                </w:p>
              </w:tc>
            </w:tr>
            <w:tr w:rsidR="00C363F5" w:rsidTr="00C363F5">
              <w:tc>
                <w:tcPr>
                  <w:tcW w:w="1940" w:type="dxa"/>
                </w:tcPr>
                <w:p w:rsidR="00C363F5" w:rsidRPr="00C363F5" w:rsidRDefault="00C363F5" w:rsidP="00C363F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17 октября 1773 г. – апрель 1774 г.</w:t>
                  </w:r>
                </w:p>
              </w:tc>
              <w:tc>
                <w:tcPr>
                  <w:tcW w:w="1941" w:type="dxa"/>
                </w:tcPr>
                <w:p w:rsidR="00C363F5" w:rsidRDefault="00C363F5" w:rsidP="00C363F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Казаки, крестьяне, рабочий люд</w:t>
                  </w:r>
                </w:p>
              </w:tc>
              <w:tc>
                <w:tcPr>
                  <w:tcW w:w="1941" w:type="dxa"/>
                </w:tcPr>
                <w:p w:rsidR="00C363F5" w:rsidRDefault="00C363F5" w:rsidP="00C363F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Восставшие потерпели поражен</w:t>
                  </w:r>
                  <w:r w:rsidR="00AD1E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я после длительной осады</w:t>
                  </w:r>
                  <w:r w:rsidR="00AD1E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Оренбурга.</w:t>
                  </w:r>
                </w:p>
              </w:tc>
            </w:tr>
            <w:tr w:rsidR="00AD1EC2" w:rsidTr="00C363F5">
              <w:tc>
                <w:tcPr>
                  <w:tcW w:w="1940" w:type="dxa"/>
                </w:tcPr>
                <w:p w:rsidR="00AD1EC2" w:rsidRDefault="00AD1EC2" w:rsidP="00C363F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41" w:type="dxa"/>
                </w:tcPr>
                <w:p w:rsidR="00AD1EC2" w:rsidRDefault="00AD1EC2" w:rsidP="00C363F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41" w:type="dxa"/>
                </w:tcPr>
                <w:p w:rsidR="00AD1EC2" w:rsidRDefault="00AD1EC2" w:rsidP="00C363F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363F5" w:rsidRPr="00C363F5" w:rsidRDefault="00C363F5" w:rsidP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F5" w:rsidRDefault="00AD1EC2" w:rsidP="0059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C363F5" w:rsidRDefault="00C363F5" w:rsidP="0059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F5" w:rsidRDefault="00C363F5" w:rsidP="0059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F5" w:rsidRDefault="00C363F5" w:rsidP="0059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F5" w:rsidRDefault="00C363F5" w:rsidP="0059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F5" w:rsidRDefault="00C363F5" w:rsidP="0059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F5" w:rsidRDefault="00C363F5" w:rsidP="0059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F5" w:rsidRDefault="00C363F5" w:rsidP="0059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F5" w:rsidRDefault="00C363F5" w:rsidP="0059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F5" w:rsidRDefault="00C363F5" w:rsidP="0059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C2" w:rsidRDefault="00AD1EC2" w:rsidP="0059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C2" w:rsidRDefault="00AD1EC2" w:rsidP="0059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1CB" w:rsidRDefault="002B71CB"/>
    <w:sectPr w:rsidR="002B71CB" w:rsidSect="00003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23F0"/>
    <w:multiLevelType w:val="hybridMultilevel"/>
    <w:tmpl w:val="DB66682A"/>
    <w:lvl w:ilvl="0" w:tplc="AC3274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D3656"/>
    <w:multiLevelType w:val="hybridMultilevel"/>
    <w:tmpl w:val="F846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573"/>
    <w:rsid w:val="00003573"/>
    <w:rsid w:val="000B6ED0"/>
    <w:rsid w:val="002B71CB"/>
    <w:rsid w:val="003954E7"/>
    <w:rsid w:val="004A4B98"/>
    <w:rsid w:val="00694346"/>
    <w:rsid w:val="006E4058"/>
    <w:rsid w:val="00745C53"/>
    <w:rsid w:val="007E23AD"/>
    <w:rsid w:val="00A472C1"/>
    <w:rsid w:val="00AB7E1C"/>
    <w:rsid w:val="00AD1EC2"/>
    <w:rsid w:val="00C22FA1"/>
    <w:rsid w:val="00C363F5"/>
    <w:rsid w:val="00DB00C1"/>
    <w:rsid w:val="00ED5AD8"/>
    <w:rsid w:val="00EE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22F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6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15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ka-10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3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2</cp:revision>
  <dcterms:created xsi:type="dcterms:W3CDTF">2020-04-09T09:54:00Z</dcterms:created>
  <dcterms:modified xsi:type="dcterms:W3CDTF">2020-04-09T09:54:00Z</dcterms:modified>
</cp:coreProperties>
</file>