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18"/>
        <w:gridCol w:w="809"/>
        <w:gridCol w:w="2316"/>
        <w:gridCol w:w="6285"/>
        <w:gridCol w:w="4458"/>
      </w:tblGrid>
      <w:tr w:rsidR="001B6F41" w:rsidRPr="00771D46" w:rsidTr="00B72D7F">
        <w:trPr>
          <w:cantSplit/>
          <w:trHeight w:val="110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6F41" w:rsidRPr="00771D46" w:rsidRDefault="001B6F4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0890" w:rsidRPr="00771D46" w:rsidTr="00B72D7F">
        <w:trPr>
          <w:trHeight w:val="308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50890" w:rsidRPr="00406574" w:rsidRDefault="00F5089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B72D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21</w:t>
            </w:r>
            <w:r w:rsidR="00406574"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B72D7F" w:rsidRDefault="00B72D7F" w:rsidP="00B72D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7F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B72D7F" w:rsidRPr="00B72D7F" w:rsidRDefault="00B72D7F" w:rsidP="00B72D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B72D7F" w:rsidRPr="00B72D7F" w:rsidRDefault="00B72D7F" w:rsidP="00B72D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B72D7F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r w:rsidRPr="00B72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B72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F50890" w:rsidRPr="00771D46" w:rsidRDefault="00B72D7F" w:rsidP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B72D7F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B72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890" w:rsidRPr="00771D46" w:rsidRDefault="00C02DAC" w:rsidP="0077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C02DAC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B72D7F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F">
              <w:rPr>
                <w:rFonts w:ascii="Times New Roman" w:hAnsi="Times New Roman" w:cs="Times New Roman"/>
                <w:sz w:val="28"/>
                <w:szCs w:val="28"/>
              </w:rPr>
              <w:t>§ 2 «Тела и поверхности вращения». П.127 «Сфера и шар», Прочитать, ответить на вопросы 23-26 к главе 14. Решить задачи № 1224, 1226,1228. Подготовка к ОГЭ: решение варианта …960.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86594A" w:rsidRDefault="00C02DAC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C02DAC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B72D7F" w:rsidRDefault="004C6174" w:rsidP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F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  <w:r w:rsidR="00B72D7F" w:rsidRPr="00B72D7F">
              <w:rPr>
                <w:rFonts w:ascii="Times New Roman" w:hAnsi="Times New Roman" w:cs="Times New Roman"/>
                <w:sz w:val="28"/>
                <w:szCs w:val="28"/>
              </w:rPr>
              <w:t>9 Открытие протона.</w:t>
            </w:r>
          </w:p>
          <w:p w:rsidR="00B72D7F" w:rsidRPr="00B72D7F" w:rsidRDefault="00B72D7F" w:rsidP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F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7F">
              <w:rPr>
                <w:rFonts w:ascii="Times New Roman" w:hAnsi="Times New Roman" w:cs="Times New Roman"/>
                <w:sz w:val="28"/>
                <w:szCs w:val="28"/>
              </w:rPr>
              <w:t>2 и3  вопросы параграфа</w:t>
            </w:r>
          </w:p>
          <w:p w:rsidR="00C02DAC" w:rsidRPr="00B72D7F" w:rsidRDefault="00C02DAC" w:rsidP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F50890" w:rsidRDefault="00C02DAC" w:rsidP="000E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C6174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Default="00B72D7F" w:rsidP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«Основные  положения теории эволюции».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 </w:t>
            </w:r>
            <w:hyperlink r:id="rId8" w:history="1">
              <w:r w:rsidRPr="00F37E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https://www.youtube.com/watch?v=0HOODNKPnxU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составьте план ответа на тему урока.</w:t>
            </w:r>
          </w:p>
          <w:p w:rsidR="004C6174" w:rsidRPr="00B72D7F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Pr="00EC176A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4C6174" w:rsidRPr="00EC176A" w:rsidRDefault="00067BAA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C6174" w:rsidRPr="007F36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 w:rsidR="004C6174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4C6174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47608" w:rsidRDefault="00B72D7F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в сети интернет «Великие просветители и создатели славянского алфавита Кирилл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презентации. </w:t>
            </w:r>
            <w:r w:rsidRPr="00452489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Высылать не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452489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нужно.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47608" w:rsidRDefault="00B72D7F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4C6174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B72D7F" w:rsidRDefault="00B72D7F" w:rsidP="00B72D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D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Русская литература 60-90х гг. ХХ в</w:t>
            </w:r>
            <w:proofErr w:type="gramStart"/>
            <w:r w:rsidRPr="00B72D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.(</w:t>
            </w:r>
            <w:proofErr w:type="gramEnd"/>
            <w:r w:rsidRPr="00B72D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белый учебник) </w:t>
            </w:r>
            <w:r w:rsidRPr="00B72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B72D7F" w:rsidRPr="00B72D7F" w:rsidRDefault="00B72D7F" w:rsidP="00B72D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2D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Законспектировать в тетрадь по литературе </w:t>
            </w:r>
            <w:r w:rsidRPr="00B72D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биографию </w:t>
            </w:r>
          </w:p>
          <w:p w:rsidR="00B72D7F" w:rsidRPr="00E934AB" w:rsidRDefault="00B72D7F" w:rsidP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В.М. Шукшина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B72D7F" w:rsidRPr="00771D46" w:rsidTr="00B72D7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F50890" w:rsidRDefault="00B72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Pr="00771D46" w:rsidRDefault="00B7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7F" w:rsidRDefault="00B72D7F" w:rsidP="00B72D7F">
            <w:r>
              <w:rPr>
                <w:rFonts w:ascii="Times New Roman" w:hAnsi="Times New Roman" w:cs="Times New Roman"/>
                <w:sz w:val="28"/>
                <w:szCs w:val="28"/>
              </w:rPr>
              <w:t>Теория. Прочитать параграф 18 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Легкая атлетика Издательство Просвещение под редакцией В.И.Лях и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Изучить Овладение двигательными действиями. Длительный бег. Ст. 107-108.</w:t>
            </w:r>
          </w:p>
          <w:p w:rsidR="00B72D7F" w:rsidRDefault="00B72D7F" w:rsidP="00EC5919"/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D7F" w:rsidRDefault="00B72D7F" w:rsidP="00EC591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hyperlink r:id="rId12" w:history="1">
              <w:proofErr w:type="spellStart"/>
              <w:r w:rsidRPr="004C6174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4C6174">
                <w:rPr>
                  <w:rStyle w:val="a4"/>
                  <w:sz w:val="28"/>
                  <w:szCs w:val="28"/>
                </w:rPr>
                <w:t>06081956</w:t>
              </w:r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851BB0" w:rsidRDefault="00851BB0"/>
    <w:sectPr w:rsidR="00851BB0" w:rsidSect="00F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30"/>
    <w:multiLevelType w:val="hybridMultilevel"/>
    <w:tmpl w:val="2C6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1A5E"/>
    <w:multiLevelType w:val="hybridMultilevel"/>
    <w:tmpl w:val="5BF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776"/>
    <w:rsid w:val="00067BAA"/>
    <w:rsid w:val="001B6F41"/>
    <w:rsid w:val="00382081"/>
    <w:rsid w:val="00406574"/>
    <w:rsid w:val="004C6174"/>
    <w:rsid w:val="005354A8"/>
    <w:rsid w:val="00536E3A"/>
    <w:rsid w:val="006B5339"/>
    <w:rsid w:val="006F7A64"/>
    <w:rsid w:val="0073096C"/>
    <w:rsid w:val="00771D46"/>
    <w:rsid w:val="00851BB0"/>
    <w:rsid w:val="00967A7E"/>
    <w:rsid w:val="009A07B8"/>
    <w:rsid w:val="00A24F44"/>
    <w:rsid w:val="00AF2FD4"/>
    <w:rsid w:val="00B72D7F"/>
    <w:rsid w:val="00C02DAC"/>
    <w:rsid w:val="00E504E9"/>
    <w:rsid w:val="00E934AB"/>
    <w:rsid w:val="00F50890"/>
    <w:rsid w:val="00F861AC"/>
    <w:rsid w:val="00FC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890"/>
    <w:pPr>
      <w:ind w:left="720"/>
      <w:contextualSpacing/>
    </w:pPr>
  </w:style>
  <w:style w:type="character" w:customStyle="1" w:styleId="x-phmenubutton">
    <w:name w:val="x-ph__menu__button"/>
    <w:basedOn w:val="a0"/>
    <w:rsid w:val="004C6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OODNKPnx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hyperlink" Target="&#1056;&#1072;&#1089;&#1087;&#1080;&#1089;&#1072;&#1085;&#1080;&#1077;%20&#1091;&#1088;&#1086;&#1082;&#1086;&#1074;%209%20&#1082;&#1083;&#1072;&#1089;&#1089;%20&#1085;&#1072;%2014.04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glad4enko.ludmila@&#160;yandex.ru" TargetMode="External"/><Relationship Id="rId5" Type="http://schemas.openxmlformats.org/officeDocument/2006/relationships/hyperlink" Target="glad4enko.ludmila@&#160;yandex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2020-04-06T13:54:00Z</dcterms:created>
  <dcterms:modified xsi:type="dcterms:W3CDTF">2020-04-20T09:10:00Z</dcterms:modified>
</cp:coreProperties>
</file>