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ayout w:type="fixed"/>
        <w:tblLook w:val="04A0"/>
      </w:tblPr>
      <w:tblGrid>
        <w:gridCol w:w="502"/>
        <w:gridCol w:w="556"/>
        <w:gridCol w:w="2169"/>
        <w:gridCol w:w="8296"/>
        <w:gridCol w:w="3263"/>
      </w:tblGrid>
      <w:tr w:rsidR="0039021D" w:rsidTr="00FF1C09">
        <w:trPr>
          <w:cantSplit/>
          <w:trHeight w:val="1129"/>
        </w:trPr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021D" w:rsidRDefault="0039021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1D" w:rsidRDefault="0039021D" w:rsidP="007E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1D" w:rsidRDefault="0039021D" w:rsidP="007E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1D" w:rsidRDefault="0039021D" w:rsidP="007E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21D" w:rsidRDefault="0039021D" w:rsidP="007E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FB5417" w:rsidTr="00FF1C09">
        <w:trPr>
          <w:trHeight w:val="422"/>
        </w:trPr>
        <w:tc>
          <w:tcPr>
            <w:tcW w:w="5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B5417" w:rsidRPr="0039021D" w:rsidRDefault="00FB5417" w:rsidP="0039021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Четверг  23</w:t>
            </w:r>
            <w:r w:rsidRPr="003902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 г.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417" w:rsidRDefault="00FB5417" w:rsidP="00CE0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Сравнительные придаточные предложения</w:t>
            </w:r>
          </w:p>
          <w:p w:rsidR="00FB5417" w:rsidRDefault="00FB5417" w:rsidP="00CE0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417" w:rsidRDefault="00FB5417" w:rsidP="00CE0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правило стр.141-142, записать в словарь.</w:t>
            </w:r>
            <w:hyperlink r:id="rId5" w:history="1">
              <w:r w:rsidRPr="00BE78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http://startdeutsch.ru/grammatika/poryadok-slov/135-poryadok-slov-v-nemetskom-pridatochnom-predlozhenii</w:t>
              </w:r>
            </w:hyperlink>
          </w:p>
          <w:p w:rsidR="00FB5417" w:rsidRDefault="00FB5417" w:rsidP="00CE0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417" w:rsidRDefault="00FB5417" w:rsidP="00CE0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упр.3 стр. 106 в рабочей тетради</w:t>
            </w:r>
          </w:p>
          <w:p w:rsidR="00FB5417" w:rsidRPr="0069167E" w:rsidRDefault="00FB5417" w:rsidP="00CE0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кого нет тетради упр.7.стр.144 письменно в словарь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417" w:rsidRPr="0069167E" w:rsidRDefault="00FB5417" w:rsidP="00CE07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упр. 3 стр.106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  <w:r w:rsidRPr="00BC0E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BC0EA5">
              <w:rPr>
                <w:rFonts w:ascii="Times New Roman" w:hAnsi="Times New Roman" w:cs="Times New Roman"/>
                <w:sz w:val="28"/>
                <w:szCs w:val="28"/>
              </w:rPr>
              <w:t xml:space="preserve"> прислать </w:t>
            </w:r>
            <w:proofErr w:type="spellStart"/>
            <w:r w:rsidRPr="00BC0EA5">
              <w:rPr>
                <w:rFonts w:ascii="Times New Roman" w:hAnsi="Times New Roman" w:cs="Times New Roman"/>
                <w:sz w:val="28"/>
                <w:szCs w:val="28"/>
              </w:rPr>
              <w:t>учителю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Выполненные задания 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908-174-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3-77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6" w:history="1"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fomicheva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161@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5417" w:rsidRDefault="00FB5417" w:rsidP="00CE0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417" w:rsidTr="00FF1C09">
        <w:trPr>
          <w:trHeight w:val="143"/>
        </w:trPr>
        <w:tc>
          <w:tcPr>
            <w:tcW w:w="5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417" w:rsidRPr="00503F55" w:rsidRDefault="00FB5417" w:rsidP="00FB5417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03F55">
              <w:rPr>
                <w:rFonts w:ascii="Times New Roman" w:hAnsi="Times New Roman"/>
                <w:b/>
                <w:iCs/>
                <w:sz w:val="28"/>
                <w:szCs w:val="28"/>
                <w:u w:val="single"/>
              </w:rPr>
              <w:t>Повторение по теме «Параллельность прямых и плоскостей»</w:t>
            </w:r>
            <w:r w:rsidRPr="00503F5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  <w:p w:rsidR="00FB5417" w:rsidRDefault="00FB5417" w:rsidP="00FB541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5417" w:rsidRPr="006C7F76" w:rsidRDefault="00FB5417" w:rsidP="00FB541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Вербина А. - перейти по ссылке </w:t>
            </w:r>
            <w:hyperlink r:id="rId7" w:history="1">
              <w:r w:rsidRPr="006064A2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https://mathb-ege.sdamgia.ru/test?id=8768437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и решить </w:t>
            </w:r>
            <w:r w:rsidRPr="006C7F76">
              <w:rPr>
                <w:rFonts w:ascii="Times New Roman" w:hAnsi="Times New Roman"/>
                <w:b/>
                <w:i/>
                <w:sz w:val="28"/>
                <w:szCs w:val="28"/>
              </w:rPr>
              <w:t>Вариант 10.</w:t>
            </w:r>
          </w:p>
          <w:p w:rsidR="00FB5417" w:rsidRDefault="00FB5417" w:rsidP="00FB5417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Галушкин И., Мкртчян Н.,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Швецова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Д.- перейти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по ссылке </w:t>
            </w:r>
            <w:hyperlink r:id="rId8" w:history="1">
              <w:r w:rsidRPr="006064A2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https://math-ege.sdamgia.ru/test?id=28142290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и решить </w:t>
            </w:r>
            <w:r w:rsidRPr="006C7F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Вариант 13.</w:t>
            </w:r>
          </w:p>
          <w:p w:rsidR="00FB5417" w:rsidRDefault="00FB5417" w:rsidP="00FB541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5417" w:rsidRPr="008D0A52" w:rsidRDefault="00FB5417" w:rsidP="00FB541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E70">
              <w:rPr>
                <w:rFonts w:ascii="Times New Roman" w:hAnsi="Times New Roman"/>
                <w:b/>
                <w:sz w:val="28"/>
                <w:szCs w:val="28"/>
              </w:rPr>
              <w:t>Пояснения к выполнению заданий</w:t>
            </w:r>
          </w:p>
          <w:p w:rsidR="00FB5417" w:rsidRPr="0000575C" w:rsidRDefault="00FB5417" w:rsidP="00FB54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Решить варианты, сделать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и отправить учителю.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417" w:rsidRPr="00612501" w:rsidRDefault="00FB5417" w:rsidP="00A129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Записать решения в рабочей тетради и отправить учителю </w:t>
            </w:r>
            <w:r w:rsidRPr="005F1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фото решения </w:t>
            </w:r>
            <w:r w:rsidRPr="005F1BDA">
              <w:rPr>
                <w:rFonts w:ascii="Times New Roman" w:hAnsi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. почту – </w:t>
            </w:r>
            <w:hyperlink r:id="rId9" w:history="1">
              <w:r w:rsidRPr="005F1B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FB5417" w:rsidTr="00FF1C09">
        <w:trPr>
          <w:trHeight w:val="143"/>
        </w:trPr>
        <w:tc>
          <w:tcPr>
            <w:tcW w:w="5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417" w:rsidRPr="00FB5417" w:rsidRDefault="00FB5417" w:rsidP="00FB54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417">
              <w:rPr>
                <w:rFonts w:ascii="Times New Roman" w:eastAsia="Times New Roman" w:hAnsi="Times New Roman" w:cs="Times New Roman"/>
                <w:sz w:val="28"/>
                <w:szCs w:val="28"/>
              </w:rPr>
              <w:t>А. И. Солженицын  «Матренин двор»</w:t>
            </w:r>
          </w:p>
          <w:p w:rsidR="00FB5417" w:rsidRPr="00FB5417" w:rsidRDefault="00FB5417" w:rsidP="00FB54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5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Пояснения к выполнению заданий</w:t>
            </w:r>
          </w:p>
          <w:p w:rsidR="00FB5417" w:rsidRPr="0039021D" w:rsidRDefault="00FB5417" w:rsidP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417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Прочитать самостоятельно рассказ, в тетрадь  по литературе написать характеристику главной героини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417" w:rsidRPr="0039021D" w:rsidRDefault="00FB5417" w:rsidP="00206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FB5417" w:rsidTr="00FF1C09">
        <w:trPr>
          <w:trHeight w:val="143"/>
        </w:trPr>
        <w:tc>
          <w:tcPr>
            <w:tcW w:w="5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417" w:rsidRPr="00FB5417" w:rsidRDefault="00FB5417" w:rsidP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§98 </w:t>
            </w:r>
            <w:r w:rsidRPr="007E1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5417">
              <w:rPr>
                <w:rFonts w:ascii="Times New Roman" w:hAnsi="Times New Roman" w:cs="Times New Roman"/>
                <w:sz w:val="28"/>
                <w:szCs w:val="28"/>
              </w:rPr>
              <w:t>Открытие радиоактивности</w:t>
            </w:r>
          </w:p>
          <w:p w:rsidR="00FB5417" w:rsidRPr="00FB5417" w:rsidRDefault="00FB5417" w:rsidP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417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1 вопрос к  параграфу.</w:t>
            </w:r>
          </w:p>
          <w:p w:rsidR="00FB5417" w:rsidRDefault="00FB5417" w:rsidP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417" w:rsidRPr="0039021D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1" w:history="1"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B5417" w:rsidTr="00FF1C09">
        <w:trPr>
          <w:trHeight w:val="143"/>
        </w:trPr>
        <w:tc>
          <w:tcPr>
            <w:tcW w:w="5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417" w:rsidRPr="0039021D" w:rsidRDefault="00FB5417" w:rsidP="00390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«Соли и их классификация». Просмотрите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ссылке</w:t>
            </w:r>
            <w:r>
              <w:t xml:space="preserve"> </w:t>
            </w:r>
            <w:hyperlink r:id="rId12" w:history="1">
              <w:r w:rsidRPr="009D38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https://www.youtube.com/watch?v=bW_lRZfj-AE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прочитайте параграф 24 и  выполните задание: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3,5а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101.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417" w:rsidRPr="0039021D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3902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: 928- 115 68 56 или </w:t>
            </w:r>
            <w:proofErr w:type="spell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39021D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902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lida.mikhaylovskaya@inbox.ru</w:t>
            </w:r>
            <w:proofErr w:type="spell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5417" w:rsidTr="00FF1C09">
        <w:trPr>
          <w:trHeight w:val="143"/>
        </w:trPr>
        <w:tc>
          <w:tcPr>
            <w:tcW w:w="5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417" w:rsidRPr="00B1597C" w:rsidRDefault="00FB5417">
            <w:pPr>
              <w:rPr>
                <w:sz w:val="28"/>
                <w:szCs w:val="28"/>
              </w:rPr>
            </w:pPr>
            <w:r w:rsidRPr="00B1597C">
              <w:rPr>
                <w:sz w:val="28"/>
                <w:szCs w:val="28"/>
              </w:rPr>
              <w:t>6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417" w:rsidRPr="00FB5417" w:rsidRDefault="00FB5417" w:rsidP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§26 </w:t>
            </w:r>
            <w:r w:rsidRPr="00FB5417">
              <w:rPr>
                <w:rFonts w:ascii="Times New Roman" w:hAnsi="Times New Roman" w:cs="Times New Roman"/>
                <w:sz w:val="28"/>
                <w:szCs w:val="28"/>
              </w:rPr>
              <w:t>Другие звёздные системы — галактики.</w:t>
            </w:r>
          </w:p>
          <w:p w:rsidR="00FB5417" w:rsidRPr="00FB5417" w:rsidRDefault="00FB5417" w:rsidP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417">
              <w:rPr>
                <w:rFonts w:ascii="Times New Roman" w:hAnsi="Times New Roman" w:cs="Times New Roman"/>
                <w:sz w:val="28"/>
                <w:szCs w:val="28"/>
              </w:rPr>
              <w:t>Ответ на 1,2 и 3 вопросы параграфа.</w:t>
            </w:r>
          </w:p>
          <w:p w:rsidR="00FB5417" w:rsidRPr="00D2391D" w:rsidRDefault="00FB5417" w:rsidP="00D23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417" w:rsidRPr="0039021D" w:rsidRDefault="00FB5417" w:rsidP="00206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3" w:history="1"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B5417" w:rsidTr="00FF1C09">
        <w:trPr>
          <w:trHeight w:val="143"/>
        </w:trPr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417" w:rsidRPr="00B1597C" w:rsidRDefault="00FB5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417" w:rsidRDefault="00FB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417" w:rsidRPr="00FB5417" w:rsidRDefault="00FB5417" w:rsidP="00FB5417">
            <w:pPr>
              <w:rPr>
                <w:rFonts w:ascii="Times New Roman" w:hAnsi="Times New Roman" w:cs="Times New Roman"/>
                <w:sz w:val="28"/>
              </w:rPr>
            </w:pPr>
            <w:r w:rsidRPr="00FB5417">
              <w:rPr>
                <w:rFonts w:ascii="Times New Roman" w:hAnsi="Times New Roman" w:cs="Times New Roman"/>
                <w:sz w:val="28"/>
              </w:rPr>
              <w:t xml:space="preserve">Легкая атлетика. </w:t>
            </w:r>
            <w:r>
              <w:rPr>
                <w:rFonts w:ascii="Times New Roman" w:hAnsi="Times New Roman" w:cs="Times New Roman"/>
                <w:sz w:val="28"/>
              </w:rPr>
              <w:t>§</w:t>
            </w:r>
            <w:r w:rsidRPr="00FB5417">
              <w:rPr>
                <w:rFonts w:ascii="Times New Roman" w:hAnsi="Times New Roman" w:cs="Times New Roman"/>
                <w:sz w:val="28"/>
              </w:rPr>
              <w:t xml:space="preserve"> 22.</w:t>
            </w:r>
          </w:p>
          <w:p w:rsidR="00FB5417" w:rsidRDefault="00FB5417" w:rsidP="00FB5417">
            <w:r w:rsidRPr="00FB5417">
              <w:rPr>
                <w:rFonts w:ascii="Times New Roman" w:hAnsi="Times New Roman" w:cs="Times New Roman"/>
                <w:sz w:val="28"/>
              </w:rPr>
              <w:t>Совершенствование техники прыжка в длину.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417" w:rsidRDefault="00FB5417" w:rsidP="00A1292F"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: 928-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" w:history="1">
              <w:proofErr w:type="spellStart"/>
              <w:r w:rsidRPr="00D2391D">
                <w:rPr>
                  <w:rStyle w:val="a4"/>
                  <w:sz w:val="28"/>
                  <w:szCs w:val="28"/>
                  <w:lang w:val="en-US"/>
                </w:rPr>
                <w:t>nik</w:t>
              </w:r>
              <w:proofErr w:type="spellEnd"/>
              <w:r w:rsidRPr="00D2391D">
                <w:rPr>
                  <w:rStyle w:val="a4"/>
                  <w:sz w:val="28"/>
                  <w:szCs w:val="28"/>
                </w:rPr>
                <w:t>06081956</w:t>
              </w:r>
              <w:r w:rsidRPr="00D2391D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0"/>
                </w:rPr>
                <w:t>@ </w:t>
              </w:r>
              <w:proofErr w:type="spellStart"/>
              <w:r w:rsidRPr="00D2391D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0"/>
                  <w:shd w:val="clear" w:color="auto" w:fill="FFFFFF"/>
                </w:rPr>
                <w:t>yandex.ru</w:t>
              </w:r>
              <w:proofErr w:type="spellEnd"/>
            </w:hyperlink>
          </w:p>
        </w:tc>
      </w:tr>
    </w:tbl>
    <w:p w:rsidR="006256FD" w:rsidRDefault="006256FD"/>
    <w:sectPr w:rsidR="006256FD" w:rsidSect="00B159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7C16"/>
    <w:multiLevelType w:val="multilevel"/>
    <w:tmpl w:val="F39C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8522E"/>
    <w:multiLevelType w:val="hybridMultilevel"/>
    <w:tmpl w:val="6658B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597C"/>
    <w:rsid w:val="00020B4C"/>
    <w:rsid w:val="000438AB"/>
    <w:rsid w:val="000779F8"/>
    <w:rsid w:val="001126E0"/>
    <w:rsid w:val="003024EF"/>
    <w:rsid w:val="003648D4"/>
    <w:rsid w:val="0039021D"/>
    <w:rsid w:val="006256FD"/>
    <w:rsid w:val="00657FC9"/>
    <w:rsid w:val="007E1193"/>
    <w:rsid w:val="00824FF4"/>
    <w:rsid w:val="00863984"/>
    <w:rsid w:val="00994206"/>
    <w:rsid w:val="00B1597C"/>
    <w:rsid w:val="00D2391D"/>
    <w:rsid w:val="00D471C4"/>
    <w:rsid w:val="00FA7E09"/>
    <w:rsid w:val="00FB5417"/>
    <w:rsid w:val="00FF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9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9021D"/>
    <w:rPr>
      <w:color w:val="0000FF" w:themeColor="hyperlink"/>
      <w:u w:val="single"/>
    </w:rPr>
  </w:style>
  <w:style w:type="character" w:customStyle="1" w:styleId="c16">
    <w:name w:val="c16"/>
    <w:basedOn w:val="a0"/>
    <w:rsid w:val="0039021D"/>
  </w:style>
  <w:style w:type="character" w:customStyle="1" w:styleId="c5">
    <w:name w:val="c5"/>
    <w:basedOn w:val="a0"/>
    <w:rsid w:val="0039021D"/>
  </w:style>
  <w:style w:type="character" w:customStyle="1" w:styleId="c11">
    <w:name w:val="c11"/>
    <w:basedOn w:val="a0"/>
    <w:rsid w:val="0039021D"/>
  </w:style>
  <w:style w:type="paragraph" w:styleId="a5">
    <w:name w:val="No Spacing"/>
    <w:uiPriority w:val="1"/>
    <w:qFormat/>
    <w:rsid w:val="0039021D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FF1C0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2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7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-ege.sdamgia.ru/test?id=28142290" TargetMode="External"/><Relationship Id="rId13" Type="http://schemas.openxmlformats.org/officeDocument/2006/relationships/hyperlink" Target="mailto:hoka-10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thb-ege.sdamgia.ru/test?id=8768437" TargetMode="External"/><Relationship Id="rId12" Type="http://schemas.openxmlformats.org/officeDocument/2006/relationships/hyperlink" Target="https://www.youtube.com/watch?v=bW_lRZfj-A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fomicheva161@mail.ru" TargetMode="External"/><Relationship Id="rId11" Type="http://schemas.openxmlformats.org/officeDocument/2006/relationships/hyperlink" Target="mailto:hoka-10@yandex.ru" TargetMode="External"/><Relationship Id="rId5" Type="http://schemas.openxmlformats.org/officeDocument/2006/relationships/hyperlink" Target="http://startdeutsch.ru/grammatika/poryadok-slov/135-poryadok-slov-v-nemetskom-pridatochnom-predlozhenii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X\Desktop\glad4enko.ludmila@%20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ychckova.niura@yandex.ru" TargetMode="External"/><Relationship Id="rId14" Type="http://schemas.openxmlformats.org/officeDocument/2006/relationships/hyperlink" Target="&#1056;&#1072;&#1089;&#1087;&#1080;&#1089;&#1072;&#1085;&#1080;&#1077;%20&#1091;&#1088;&#1086;&#1082;&#1086;&#1074;%2011%20&#1082;&#1083;&#1072;&#1089;&#1089;%20&#1085;&#1072;%2016.04.20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417</Words>
  <Characters>2381</Characters>
  <Application>Microsoft Office Word</Application>
  <DocSecurity>0</DocSecurity>
  <Lines>19</Lines>
  <Paragraphs>5</Paragraphs>
  <ScaleCrop>false</ScaleCrop>
  <Company>Grizli777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5</cp:revision>
  <dcterms:created xsi:type="dcterms:W3CDTF">2020-04-08T08:44:00Z</dcterms:created>
  <dcterms:modified xsi:type="dcterms:W3CDTF">2020-04-22T10:29:00Z</dcterms:modified>
</cp:coreProperties>
</file>